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848" w:type="dxa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81"/>
        <w:gridCol w:w="6767"/>
      </w:tblGrid>
      <w:tr w:rsidR="00090844" w14:paraId="34C361BC" w14:textId="77777777" w:rsidTr="00D058CF">
        <w:trPr>
          <w:trHeight w:val="1976"/>
          <w:jc w:val="center"/>
        </w:trPr>
        <w:tc>
          <w:tcPr>
            <w:tcW w:w="2081" w:type="dxa"/>
            <w:vAlign w:val="center"/>
          </w:tcPr>
          <w:p w14:paraId="40293251" w14:textId="77777777" w:rsidR="00090844" w:rsidRDefault="0096318B" w:rsidP="00090844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r>
              <w:rPr>
                <w:rFonts w:ascii="華康隸書體W7" w:eastAsia="華康隸書體W7" w:hint="eastAsia"/>
                <w:b/>
                <w:noProof/>
                <w:sz w:val="32"/>
                <w:szCs w:val="32"/>
              </w:rPr>
              <w:drawing>
                <wp:inline distT="0" distB="0" distL="0" distR="0" wp14:anchorId="13D04B8F" wp14:editId="38EF61D9">
                  <wp:extent cx="1254660" cy="1021080"/>
                  <wp:effectExtent l="0" t="0" r="0" b="0"/>
                  <wp:docPr id="2" name="圖片 2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02" cy="102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7C2758" w14:textId="77777777" w:rsidR="00090844" w:rsidRPr="009D36B6" w:rsidRDefault="00090844" w:rsidP="009D36B6">
            <w:pPr>
              <w:ind w:leftChars="33" w:left="2788" w:hangingChars="615" w:hanging="2709"/>
              <w:jc w:val="center"/>
              <w:rPr>
                <w:rFonts w:ascii="標楷體" w:eastAsia="標楷體" w:hAnsi="標楷體"/>
                <w:b/>
                <w:sz w:val="44"/>
                <w:szCs w:val="44"/>
              </w:rPr>
            </w:pPr>
            <w:r w:rsidRPr="009D36B6">
              <w:rPr>
                <w:rFonts w:ascii="標楷體" w:eastAsia="標楷體" w:hAnsi="標楷體" w:hint="eastAsia"/>
                <w:b/>
                <w:sz w:val="44"/>
                <w:szCs w:val="44"/>
              </w:rPr>
              <w:t>法務部行政執行署花蓮分署新聞稿</w:t>
            </w:r>
          </w:p>
          <w:p w14:paraId="40FE0D3F" w14:textId="3DAAB4E5" w:rsidR="00090844" w:rsidRPr="009D36B6" w:rsidRDefault="00090844" w:rsidP="009D36B6">
            <w:pPr>
              <w:ind w:firstLineChars="500" w:firstLine="1200"/>
              <w:jc w:val="both"/>
              <w:rPr>
                <w:rFonts w:eastAsia="標楷體"/>
              </w:rPr>
            </w:pPr>
            <w:r w:rsidRPr="009D36B6">
              <w:rPr>
                <w:rFonts w:eastAsia="標楷體" w:hAnsi="標楷體"/>
              </w:rPr>
              <w:t>發稿日期：</w:t>
            </w:r>
            <w:r w:rsidR="00233CEA" w:rsidRPr="009D36B6">
              <w:rPr>
                <w:rFonts w:eastAsia="標楷體"/>
              </w:rPr>
              <w:t>1</w:t>
            </w:r>
            <w:r w:rsidR="002A70F0">
              <w:rPr>
                <w:rFonts w:eastAsia="標楷體" w:hint="eastAsia"/>
              </w:rPr>
              <w:t>1</w:t>
            </w:r>
            <w:r w:rsidR="00774801">
              <w:rPr>
                <w:rFonts w:eastAsia="標楷體" w:hint="eastAsia"/>
              </w:rPr>
              <w:t>4</w:t>
            </w:r>
            <w:r w:rsidRPr="009D36B6">
              <w:rPr>
                <w:rFonts w:eastAsia="標楷體" w:hAnsi="標楷體"/>
              </w:rPr>
              <w:t>年</w:t>
            </w:r>
            <w:r w:rsidR="00774801">
              <w:rPr>
                <w:rFonts w:eastAsia="標楷體" w:hAnsi="標楷體" w:hint="eastAsia"/>
              </w:rPr>
              <w:t>9</w:t>
            </w:r>
            <w:r w:rsidRPr="009D36B6">
              <w:rPr>
                <w:rFonts w:eastAsia="標楷體" w:hAnsi="標楷體"/>
              </w:rPr>
              <w:t>月</w:t>
            </w:r>
            <w:r w:rsidR="00774801">
              <w:rPr>
                <w:rFonts w:eastAsia="標楷體" w:hAnsi="標楷體" w:hint="eastAsia"/>
              </w:rPr>
              <w:t>30</w:t>
            </w:r>
            <w:r w:rsidRPr="009D36B6">
              <w:rPr>
                <w:rFonts w:eastAsia="標楷體" w:hAnsi="標楷體"/>
              </w:rPr>
              <w:t>日</w:t>
            </w:r>
          </w:p>
          <w:p w14:paraId="6D4EFF27" w14:textId="77777777" w:rsidR="00090844" w:rsidRPr="009D36B6" w:rsidRDefault="00090844" w:rsidP="009D36B6">
            <w:pPr>
              <w:ind w:firstLineChars="500" w:firstLine="1200"/>
              <w:jc w:val="both"/>
              <w:rPr>
                <w:rFonts w:eastAsia="標楷體"/>
              </w:rPr>
            </w:pPr>
            <w:r w:rsidRPr="009D36B6">
              <w:rPr>
                <w:rFonts w:eastAsia="標楷體" w:hAnsi="標楷體"/>
              </w:rPr>
              <w:t>發稿單位：花蓮分署</w:t>
            </w:r>
            <w:r w:rsidR="00694EBF" w:rsidRPr="009D36B6">
              <w:rPr>
                <w:rFonts w:eastAsia="標楷體" w:hAnsi="標楷體" w:hint="eastAsia"/>
              </w:rPr>
              <w:t>秘書</w:t>
            </w:r>
            <w:r w:rsidRPr="009D36B6">
              <w:rPr>
                <w:rFonts w:eastAsia="標楷體" w:hAnsi="標楷體"/>
              </w:rPr>
              <w:t>室</w:t>
            </w:r>
          </w:p>
          <w:p w14:paraId="0A9F7022" w14:textId="77777777" w:rsidR="00090844" w:rsidRPr="009D36B6" w:rsidRDefault="009D36B6" w:rsidP="009D36B6">
            <w:pPr>
              <w:ind w:firstLineChars="500" w:firstLine="1200"/>
              <w:jc w:val="both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聯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絡</w:t>
            </w:r>
            <w:r>
              <w:rPr>
                <w:rFonts w:eastAsia="標楷體" w:hAnsi="標楷體" w:hint="eastAsia"/>
              </w:rPr>
              <w:t xml:space="preserve"> </w:t>
            </w:r>
            <w:r>
              <w:rPr>
                <w:rFonts w:eastAsia="標楷體" w:hAnsi="標楷體" w:hint="eastAsia"/>
              </w:rPr>
              <w:t>人</w:t>
            </w:r>
            <w:r w:rsidR="00233CEA" w:rsidRPr="009D36B6">
              <w:rPr>
                <w:rFonts w:eastAsia="標楷體" w:hAnsi="標楷體"/>
              </w:rPr>
              <w:t>：</w:t>
            </w:r>
            <w:r w:rsidR="00006F5D">
              <w:rPr>
                <w:rFonts w:eastAsia="標楷體" w:hAnsi="標楷體" w:hint="eastAsia"/>
              </w:rPr>
              <w:t>秘書室主任李有生</w:t>
            </w:r>
          </w:p>
          <w:p w14:paraId="219D90A9" w14:textId="77777777" w:rsidR="00090844" w:rsidRDefault="009D36B6" w:rsidP="0096318B">
            <w:pPr>
              <w:ind w:firstLineChars="500" w:firstLine="1200"/>
              <w:jc w:val="both"/>
              <w:rPr>
                <w:rFonts w:ascii="華康隸書體W7"/>
                <w:b/>
                <w:sz w:val="56"/>
                <w:szCs w:val="56"/>
              </w:rPr>
            </w:pPr>
            <w:r>
              <w:rPr>
                <w:rFonts w:eastAsia="標楷體" w:hAnsi="標楷體" w:hint="eastAsia"/>
              </w:rPr>
              <w:t>聯</w:t>
            </w:r>
            <w:r w:rsidR="00090844" w:rsidRPr="009D36B6">
              <w:rPr>
                <w:rFonts w:eastAsia="標楷體" w:hAnsi="標楷體"/>
              </w:rPr>
              <w:t>絡電話：</w:t>
            </w:r>
            <w:r w:rsidR="00090844" w:rsidRPr="009D36B6">
              <w:rPr>
                <w:rFonts w:eastAsia="標楷體"/>
              </w:rPr>
              <w:t>03-834-</w:t>
            </w:r>
            <w:r w:rsidR="0096318B">
              <w:rPr>
                <w:rFonts w:eastAsia="標楷體" w:hint="eastAsia"/>
              </w:rPr>
              <w:t>0509</w:t>
            </w:r>
            <w:r w:rsidR="00090844" w:rsidRPr="009D36B6">
              <w:rPr>
                <w:rFonts w:eastAsia="標楷體"/>
              </w:rPr>
              <w:t xml:space="preserve">   </w:t>
            </w:r>
          </w:p>
        </w:tc>
      </w:tr>
    </w:tbl>
    <w:p w14:paraId="468947EE" w14:textId="77777777" w:rsidR="00090844" w:rsidRDefault="005E6CA2" w:rsidP="00D058CF">
      <w:pPr>
        <w:jc w:val="center"/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A4D0" wp14:editId="05849762">
                <wp:simplePos x="0" y="0"/>
                <wp:positionH relativeFrom="column">
                  <wp:posOffset>635</wp:posOffset>
                </wp:positionH>
                <wp:positionV relativeFrom="paragraph">
                  <wp:posOffset>229236</wp:posOffset>
                </wp:positionV>
                <wp:extent cx="6057900" cy="0"/>
                <wp:effectExtent l="0" t="19050" r="19050" b="1905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4B51932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05pt,18.05pt" to="477.0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rxzEw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" strokeweight="2.25pt"/>
            </w:pict>
          </mc:Fallback>
        </mc:AlternateContent>
      </w:r>
    </w:p>
    <w:p w14:paraId="139B8D55" w14:textId="23114E60" w:rsidR="00774801" w:rsidRPr="00774801" w:rsidRDefault="00774801" w:rsidP="00774801">
      <w:pPr>
        <w:pStyle w:val="Web"/>
        <w:spacing w:line="400" w:lineRule="exact"/>
        <w:jc w:val="center"/>
        <w:rPr>
          <w:rFonts w:ascii="標楷體" w:eastAsia="標楷體" w:hAnsi="標楷體"/>
          <w:b/>
          <w:bCs/>
          <w:sz w:val="32"/>
          <w:szCs w:val="32"/>
        </w:rPr>
      </w:pPr>
      <w:r w:rsidRPr="00774801">
        <w:rPr>
          <w:rFonts w:ascii="標楷體" w:eastAsia="標楷體" w:hAnsi="標楷體"/>
          <w:b/>
          <w:bCs/>
          <w:sz w:val="32"/>
          <w:szCs w:val="32"/>
        </w:rPr>
        <w:t>公義不只在執行，也在關懷</w:t>
      </w:r>
      <w:r w:rsidRPr="00774801">
        <w:rPr>
          <w:rFonts w:ascii="標楷體" w:eastAsia="標楷體" w:hAnsi="標楷體" w:hint="eastAsia"/>
          <w:b/>
          <w:bCs/>
          <w:sz w:val="32"/>
          <w:szCs w:val="32"/>
        </w:rPr>
        <w:t>--行政</w:t>
      </w:r>
      <w:r w:rsidRPr="00774801">
        <w:rPr>
          <w:rFonts w:ascii="標楷體" w:eastAsia="標楷體" w:hAnsi="標楷體"/>
          <w:b/>
          <w:bCs/>
          <w:sz w:val="32"/>
          <w:szCs w:val="32"/>
        </w:rPr>
        <w:t>執行署</w:t>
      </w:r>
      <w:r w:rsidRPr="00774801">
        <w:rPr>
          <w:rFonts w:ascii="標楷體" w:eastAsia="標楷體" w:hAnsi="標楷體" w:hint="eastAsia"/>
          <w:b/>
          <w:bCs/>
          <w:sz w:val="32"/>
          <w:szCs w:val="32"/>
        </w:rPr>
        <w:t>花蓮分署</w:t>
      </w:r>
      <w:r w:rsidRPr="00774801">
        <w:rPr>
          <w:rFonts w:ascii="標楷體" w:eastAsia="標楷體" w:hAnsi="標楷體"/>
          <w:b/>
          <w:bCs/>
          <w:sz w:val="32"/>
          <w:szCs w:val="32"/>
        </w:rPr>
        <w:t>愛心社園遊會送暖</w:t>
      </w:r>
    </w:p>
    <w:p w14:paraId="5189B93D" w14:textId="1D8B6755" w:rsidR="00774801" w:rsidRPr="00800804" w:rsidRDefault="00774801" w:rsidP="00800804">
      <w:pPr>
        <w:pStyle w:val="Web"/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hint="eastAsia"/>
        </w:rPr>
        <w:t xml:space="preserve">    </w:t>
      </w:r>
      <w:r w:rsidRPr="00800804">
        <w:rPr>
          <w:rFonts w:ascii="標楷體" w:eastAsia="標楷體" w:hAnsi="標楷體"/>
          <w:sz w:val="28"/>
          <w:szCs w:val="28"/>
        </w:rPr>
        <w:t>法務部行政執行署</w:t>
      </w:r>
      <w:r w:rsidR="00800804" w:rsidRPr="00800804">
        <w:rPr>
          <w:rFonts w:ascii="標楷體" w:eastAsia="標楷體" w:hAnsi="標楷體" w:hint="eastAsia"/>
          <w:sz w:val="28"/>
          <w:szCs w:val="28"/>
        </w:rPr>
        <w:t>花蓮分署</w:t>
      </w:r>
      <w:r w:rsidRPr="00800804">
        <w:rPr>
          <w:rFonts w:ascii="標楷體" w:eastAsia="標楷體" w:hAnsi="標楷體"/>
          <w:sz w:val="28"/>
          <w:szCs w:val="28"/>
        </w:rPr>
        <w:t>長期以「公義與關懷」為核心價值，一方面強力執行惡意欠款不繳的義務人，維護社會公平正義；另一方面，對於生活陷入困境的弱勢義務人，亦主動給予協助，展現制度的人性與溫度。除了日常執行工作外，署內同仁更透過自主組成的「愛心社」，將愛心化為行動，積極參與各項公益服務，讓社會更加溫馨。</w:t>
      </w:r>
    </w:p>
    <w:p w14:paraId="2B943E51" w14:textId="174A4FB3" w:rsidR="00774801" w:rsidRPr="00800804" w:rsidRDefault="00800804" w:rsidP="00800804">
      <w:pPr>
        <w:pStyle w:val="Web"/>
        <w:spacing w:line="460" w:lineRule="exact"/>
        <w:rPr>
          <w:rFonts w:ascii="標楷體" w:eastAsia="標楷體" w:hAnsi="標楷體"/>
          <w:sz w:val="28"/>
          <w:szCs w:val="28"/>
        </w:rPr>
      </w:pPr>
      <w:r w:rsidRPr="00800804">
        <w:rPr>
          <w:rFonts w:ascii="標楷體" w:eastAsia="標楷體" w:hAnsi="標楷體" w:hint="eastAsia"/>
          <w:sz w:val="28"/>
          <w:szCs w:val="28"/>
        </w:rPr>
        <w:t xml:space="preserve">    </w:t>
      </w:r>
      <w:r w:rsidR="00774801" w:rsidRPr="00800804">
        <w:rPr>
          <w:rFonts w:ascii="標楷體" w:eastAsia="標楷體" w:hAnsi="標楷體"/>
          <w:sz w:val="28"/>
          <w:szCs w:val="28"/>
        </w:rPr>
        <w:t>9月27日，</w:t>
      </w:r>
      <w:r w:rsidRPr="00800804">
        <w:rPr>
          <w:rFonts w:ascii="標楷體" w:eastAsia="標楷體" w:hAnsi="標楷體" w:hint="eastAsia"/>
          <w:sz w:val="28"/>
          <w:szCs w:val="28"/>
        </w:rPr>
        <w:t>花蓮分署</w:t>
      </w:r>
      <w:r w:rsidR="00774801" w:rsidRPr="00800804">
        <w:rPr>
          <w:rFonts w:ascii="標楷體" w:eastAsia="標楷體" w:hAnsi="標楷體"/>
          <w:sz w:val="28"/>
          <w:szCs w:val="28"/>
        </w:rPr>
        <w:t>愛心社號召同仁，熱情投入由創世基金會舉辦的公益義賣園遊會。本次活動完全由愛心社自主發起，吸引許多同仁主動參與，展現行政執行同仁關懷社會的實際行動。活動現場設有義賣攤位，結合同仁的愛心與群眾的支持，將所得回饋公益，幫助更多需要協助的弱勢族群，營造「取之於社會，用之於社會」的良善循環。</w:t>
      </w:r>
    </w:p>
    <w:p w14:paraId="71276524" w14:textId="1BCBEB2A" w:rsidR="00774801" w:rsidRPr="00800804" w:rsidRDefault="00800804" w:rsidP="00800804">
      <w:pPr>
        <w:pStyle w:val="Web"/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774801" w:rsidRPr="00800804">
        <w:rPr>
          <w:rFonts w:ascii="標楷體" w:eastAsia="標楷體" w:hAnsi="標楷體"/>
          <w:sz w:val="28"/>
          <w:szCs w:val="28"/>
        </w:rPr>
        <w:t>除了投入義賣，</w:t>
      </w:r>
      <w:r w:rsidRPr="00800804">
        <w:rPr>
          <w:rFonts w:ascii="標楷體" w:eastAsia="標楷體" w:hAnsi="標楷體" w:hint="eastAsia"/>
          <w:sz w:val="28"/>
          <w:szCs w:val="28"/>
        </w:rPr>
        <w:t>花蓮分署</w:t>
      </w:r>
      <w:r w:rsidR="00774801" w:rsidRPr="00800804">
        <w:rPr>
          <w:rFonts w:ascii="標楷體" w:eastAsia="標楷體" w:hAnsi="標楷體"/>
          <w:sz w:val="28"/>
          <w:szCs w:val="28"/>
        </w:rPr>
        <w:t>亦把握機會，向在場民眾宣導各項行政執行便民措施，讓民眾更了解欠款繳納與申辦流程；同時推廣政府推動的「五打七安」政策，包含打擊黑</w:t>
      </w:r>
      <w:r>
        <w:rPr>
          <w:rFonts w:ascii="標楷體" w:eastAsia="標楷體" w:hAnsi="標楷體" w:hint="eastAsia"/>
          <w:sz w:val="28"/>
          <w:szCs w:val="28"/>
        </w:rPr>
        <w:t>道</w:t>
      </w:r>
      <w:r w:rsidR="00774801" w:rsidRPr="00800804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黑金、</w:t>
      </w:r>
      <w:r w:rsidRPr="00800804">
        <w:rPr>
          <w:rFonts w:ascii="標楷體" w:eastAsia="標楷體" w:hAnsi="標楷體"/>
          <w:sz w:val="28"/>
          <w:szCs w:val="28"/>
        </w:rPr>
        <w:t>槍械</w:t>
      </w:r>
      <w:r w:rsidR="00774801" w:rsidRPr="00800804">
        <w:rPr>
          <w:rFonts w:ascii="標楷體" w:eastAsia="標楷體" w:hAnsi="標楷體"/>
          <w:sz w:val="28"/>
          <w:szCs w:val="28"/>
        </w:rPr>
        <w:t>、毒品、</w:t>
      </w:r>
      <w:r w:rsidRPr="00800804">
        <w:rPr>
          <w:rFonts w:ascii="標楷體" w:eastAsia="標楷體" w:hAnsi="標楷體"/>
          <w:sz w:val="28"/>
          <w:szCs w:val="28"/>
        </w:rPr>
        <w:t>詐欺</w:t>
      </w:r>
      <w:r w:rsidR="00774801" w:rsidRPr="00800804">
        <w:rPr>
          <w:rFonts w:ascii="標楷體" w:eastAsia="標楷體" w:hAnsi="標楷體"/>
          <w:sz w:val="28"/>
          <w:szCs w:val="28"/>
        </w:rPr>
        <w:t>，以及</w:t>
      </w:r>
      <w:r>
        <w:rPr>
          <w:rFonts w:ascii="標楷體" w:eastAsia="標楷體" w:hAnsi="標楷體" w:hint="eastAsia"/>
          <w:sz w:val="28"/>
          <w:szCs w:val="28"/>
        </w:rPr>
        <w:t>守護</w:t>
      </w:r>
      <w:r w:rsidRPr="00800804">
        <w:rPr>
          <w:rFonts w:ascii="標楷體" w:eastAsia="標楷體" w:hAnsi="標楷體"/>
          <w:sz w:val="28"/>
          <w:szCs w:val="28"/>
        </w:rPr>
        <w:t>治安安全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="00774801" w:rsidRPr="00800804">
        <w:rPr>
          <w:rFonts w:ascii="標楷體" w:eastAsia="標楷體" w:hAnsi="標楷體"/>
          <w:sz w:val="28"/>
          <w:szCs w:val="28"/>
        </w:rPr>
        <w:t>食</w:t>
      </w:r>
      <w:r>
        <w:rPr>
          <w:rFonts w:ascii="標楷體" w:eastAsia="標楷體" w:hAnsi="標楷體" w:hint="eastAsia"/>
          <w:sz w:val="28"/>
          <w:szCs w:val="28"/>
        </w:rPr>
        <w:t>品</w:t>
      </w:r>
      <w:r w:rsidR="00774801" w:rsidRPr="00800804">
        <w:rPr>
          <w:rFonts w:ascii="標楷體" w:eastAsia="標楷體" w:hAnsi="標楷體"/>
          <w:sz w:val="28"/>
          <w:szCs w:val="28"/>
        </w:rPr>
        <w:t>安</w:t>
      </w:r>
      <w:r>
        <w:rPr>
          <w:rFonts w:ascii="標楷體" w:eastAsia="標楷體" w:hAnsi="標楷體" w:hint="eastAsia"/>
          <w:sz w:val="28"/>
          <w:szCs w:val="28"/>
        </w:rPr>
        <w:t>全</w:t>
      </w:r>
      <w:r w:rsidR="00774801" w:rsidRPr="00800804">
        <w:rPr>
          <w:rFonts w:ascii="標楷體" w:eastAsia="標楷體" w:hAnsi="標楷體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道路</w:t>
      </w:r>
      <w:r w:rsidR="00774801" w:rsidRPr="00800804">
        <w:rPr>
          <w:rFonts w:ascii="標楷體" w:eastAsia="標楷體" w:hAnsi="標楷體"/>
          <w:sz w:val="28"/>
          <w:szCs w:val="28"/>
        </w:rPr>
        <w:t>安全、工</w:t>
      </w:r>
      <w:r>
        <w:rPr>
          <w:rFonts w:ascii="標楷體" w:eastAsia="標楷體" w:hAnsi="標楷體" w:hint="eastAsia"/>
          <w:sz w:val="28"/>
          <w:szCs w:val="28"/>
        </w:rPr>
        <w:t>程</w:t>
      </w:r>
      <w:r w:rsidR="00774801" w:rsidRPr="00800804">
        <w:rPr>
          <w:rFonts w:ascii="標楷體" w:eastAsia="標楷體" w:hAnsi="標楷體"/>
          <w:sz w:val="28"/>
          <w:szCs w:val="28"/>
        </w:rPr>
        <w:t>安全、居</w:t>
      </w:r>
      <w:r>
        <w:rPr>
          <w:rFonts w:ascii="標楷體" w:eastAsia="標楷體" w:hAnsi="標楷體" w:hint="eastAsia"/>
          <w:sz w:val="28"/>
          <w:szCs w:val="28"/>
        </w:rPr>
        <w:t>家</w:t>
      </w:r>
      <w:r w:rsidR="00774801" w:rsidRPr="00800804">
        <w:rPr>
          <w:rFonts w:ascii="標楷體" w:eastAsia="標楷體" w:hAnsi="標楷體"/>
          <w:sz w:val="28"/>
          <w:szCs w:val="28"/>
        </w:rPr>
        <w:t>安全、校園安全、</w:t>
      </w:r>
      <w:r>
        <w:rPr>
          <w:rFonts w:ascii="標楷體" w:eastAsia="標楷體" w:hAnsi="標楷體" w:hint="eastAsia"/>
          <w:sz w:val="28"/>
          <w:szCs w:val="28"/>
        </w:rPr>
        <w:t>資訊</w:t>
      </w:r>
      <w:r w:rsidR="00774801" w:rsidRPr="00800804">
        <w:rPr>
          <w:rFonts w:ascii="標楷體" w:eastAsia="標楷體" w:hAnsi="標楷體"/>
          <w:sz w:val="28"/>
          <w:szCs w:val="28"/>
        </w:rPr>
        <w:t>安全等多元面向，期能藉由宣導加強社會整體安全與福祉。為了提升活動互動性，現場更設計有獎徵答，讓民眾在輕鬆參與的過程中，自然而然吸收政策資訊，進一步提升認知。</w:t>
      </w:r>
    </w:p>
    <w:p w14:paraId="0F600D5E" w14:textId="04BE96E0" w:rsidR="00774801" w:rsidRPr="00800804" w:rsidRDefault="00800804" w:rsidP="00800804">
      <w:pPr>
        <w:pStyle w:val="Web"/>
        <w:spacing w:line="4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花蓮分署</w:t>
      </w:r>
      <w:r w:rsidR="00774801" w:rsidRPr="00800804">
        <w:rPr>
          <w:rFonts w:ascii="標楷體" w:eastAsia="標楷體" w:hAnsi="標楷體"/>
          <w:sz w:val="28"/>
          <w:szCs w:val="28"/>
        </w:rPr>
        <w:t>表示，公義的執行與弱勢的關懷並非對立，而是相輔相成。除了依法強制執行義務人的欠款責任之外，更希望透過同仁自發性的愛心服務，將關懷能量擴散到社會每一個角落。本次由愛心社自主發起的公益參與，正</w:t>
      </w:r>
      <w:r w:rsidR="00890B10">
        <w:rPr>
          <w:rFonts w:ascii="標楷體" w:eastAsia="標楷體" w:hAnsi="標楷體"/>
          <w:sz w:val="28"/>
          <w:szCs w:val="28"/>
        </w:rPr>
        <w:t>是最好的實踐，讓行政執行不僅止於法治執行，更是連結社會溫情的橋</w:t>
      </w:r>
      <w:r w:rsidR="00890B10">
        <w:rPr>
          <w:rFonts w:ascii="標楷體" w:eastAsia="標楷體" w:hAnsi="標楷體" w:hint="eastAsia"/>
          <w:sz w:val="28"/>
          <w:szCs w:val="28"/>
        </w:rPr>
        <w:t>樑</w:t>
      </w:r>
      <w:r w:rsidR="00774801" w:rsidRPr="00800804">
        <w:rPr>
          <w:rFonts w:ascii="標楷體" w:eastAsia="標楷體" w:hAnsi="標楷體"/>
          <w:sz w:val="28"/>
          <w:szCs w:val="28"/>
        </w:rPr>
        <w:t>。</w:t>
      </w:r>
    </w:p>
    <w:p w14:paraId="72ED8937" w14:textId="61F3613D" w:rsidR="00774801" w:rsidRDefault="00800804" w:rsidP="00800804">
      <w:pPr>
        <w:pStyle w:val="Web"/>
        <w:spacing w:line="460" w:lineRule="exact"/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="00774801" w:rsidRPr="00800804">
        <w:rPr>
          <w:rFonts w:ascii="標楷體" w:eastAsia="標楷體" w:hAnsi="標楷體"/>
          <w:sz w:val="28"/>
          <w:szCs w:val="28"/>
        </w:rPr>
        <w:t>未來，</w:t>
      </w:r>
      <w:r>
        <w:rPr>
          <w:rFonts w:ascii="標楷體" w:eastAsia="標楷體" w:hAnsi="標楷體" w:hint="eastAsia"/>
          <w:sz w:val="28"/>
          <w:szCs w:val="28"/>
        </w:rPr>
        <w:t>花蓮分署</w:t>
      </w:r>
      <w:r w:rsidR="00774801" w:rsidRPr="00800804">
        <w:rPr>
          <w:rFonts w:ascii="標楷體" w:eastAsia="標楷體" w:hAnsi="標楷體"/>
          <w:sz w:val="28"/>
          <w:szCs w:val="28"/>
        </w:rPr>
        <w:t>將持續鼓勵同仁投入志願服務，透過愛心社這個平台，推動更多公益活動，落實「公義與關懷」的核心價值。期盼在堅守法律與公義的</w:t>
      </w:r>
      <w:r w:rsidR="00774801" w:rsidRPr="00800804">
        <w:rPr>
          <w:rFonts w:ascii="標楷體" w:eastAsia="標楷體" w:hAnsi="標楷體"/>
          <w:sz w:val="28"/>
          <w:szCs w:val="28"/>
        </w:rPr>
        <w:lastRenderedPageBreak/>
        <w:t>同時，也能攜手社會各界共同營造一個更溫暖、更安心的生活環境，讓公義有力、關懷有情。</w:t>
      </w:r>
    </w:p>
    <w:p w14:paraId="16178A6C" w14:textId="5364C51D" w:rsidR="00275CCB" w:rsidRPr="00774801" w:rsidRDefault="00275CCB" w:rsidP="00774801">
      <w:pPr>
        <w:spacing w:beforeLines="50" w:before="180" w:line="460" w:lineRule="exact"/>
        <w:jc w:val="both"/>
        <w:rPr>
          <w:rFonts w:ascii="標楷體" w:eastAsia="標楷體" w:hAnsi="標楷體"/>
          <w:sz w:val="28"/>
          <w:szCs w:val="28"/>
        </w:rPr>
      </w:pPr>
    </w:p>
    <w:p w14:paraId="2026108D" w14:textId="1EAECCD2" w:rsidR="002578B0" w:rsidRDefault="002578B0" w:rsidP="00CB0DFA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bookmarkStart w:id="0" w:name="_GoBack"/>
      <w:bookmarkEnd w:id="0"/>
    </w:p>
    <w:p w14:paraId="2C26DBBD" w14:textId="28601286" w:rsidR="00C93CFE" w:rsidRDefault="00C93CFE" w:rsidP="00601E4C">
      <w:pPr>
        <w:spacing w:beforeLines="50" w:before="180" w:line="480" w:lineRule="exact"/>
        <w:ind w:firstLineChars="168" w:firstLine="403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492597C" wp14:editId="2A5B8155">
            <wp:simplePos x="0" y="0"/>
            <wp:positionH relativeFrom="page">
              <wp:align>center</wp:align>
            </wp:positionH>
            <wp:positionV relativeFrom="margin">
              <wp:posOffset>1478915</wp:posOffset>
            </wp:positionV>
            <wp:extent cx="4271244" cy="3204000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44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0D531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A70C97C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172B417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389E167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CE321F7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48B595CC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3E632CC8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F55B75A" w14:textId="1E925CD4" w:rsidR="002578B0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花蓮分署愛心社支援創世基金會公益園遊會活動</w:t>
      </w:r>
    </w:p>
    <w:p w14:paraId="6BF7DAA1" w14:textId="1D8ECB6D" w:rsidR="00601E4C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5FFBF88C" w14:textId="0A1EE021" w:rsidR="00601E4C" w:rsidRDefault="00C93CFE" w:rsidP="00601E4C">
      <w:pPr>
        <w:spacing w:beforeLines="50" w:before="180" w:line="480" w:lineRule="exact"/>
        <w:ind w:firstLineChars="168" w:firstLine="403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BC872B6" wp14:editId="5D89090F">
            <wp:simplePos x="0" y="0"/>
            <wp:positionH relativeFrom="page">
              <wp:align>center</wp:align>
            </wp:positionH>
            <wp:positionV relativeFrom="margin">
              <wp:posOffset>5626100</wp:posOffset>
            </wp:positionV>
            <wp:extent cx="4321181" cy="3240000"/>
            <wp:effectExtent l="0" t="0" r="3175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8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B07AA" w14:textId="66F1F632" w:rsidR="00601E4C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B7EDCAA" w14:textId="7CE4534D" w:rsidR="00601E4C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5E5CA064" w14:textId="2281FA11" w:rsidR="00601E4C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F631A91" w14:textId="47FF15F3" w:rsidR="00601E4C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1FF9ED10" w14:textId="6B5A1A55" w:rsidR="00601E4C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AB112E8" w14:textId="762F3B00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7A3CCB7" w14:textId="77777777" w:rsidR="00C93CFE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1FBA6FD7" w14:textId="5D685C25" w:rsidR="00601E4C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花蓮分署同仁協助園遊會攤位義賣</w:t>
      </w:r>
    </w:p>
    <w:p w14:paraId="07E09B4F" w14:textId="77E305C4" w:rsidR="00601E4C" w:rsidRDefault="00C93CFE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創世基金會頒發感謝狀由花蓮分署李主任有生(右)代表領取</w: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B23E1B3" wp14:editId="01D76917">
            <wp:simplePos x="800100" y="-2705100"/>
            <wp:positionH relativeFrom="margin">
              <wp:align>center</wp:align>
            </wp:positionH>
            <wp:positionV relativeFrom="margin">
              <wp:align>top</wp:align>
            </wp:positionV>
            <wp:extent cx="6202680" cy="3491230"/>
            <wp:effectExtent l="0" t="0" r="762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90588C" w14:textId="5C74D725" w:rsidR="00601E4C" w:rsidRDefault="00601E4C" w:rsidP="00601E4C">
      <w:pPr>
        <w:spacing w:beforeLines="50" w:before="180" w:line="48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436A52DD" w14:textId="096E9903" w:rsidR="00601E4C" w:rsidRDefault="00C93CFE" w:rsidP="00C93CFE">
      <w:pPr>
        <w:spacing w:beforeLines="50" w:before="180" w:line="240" w:lineRule="exact"/>
        <w:ind w:firstLineChars="168" w:firstLine="403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37AC884F" wp14:editId="2CCB966D">
            <wp:simplePos x="0" y="0"/>
            <wp:positionH relativeFrom="margin">
              <wp:posOffset>1087755</wp:posOffset>
            </wp:positionH>
            <wp:positionV relativeFrom="margin">
              <wp:posOffset>4378325</wp:posOffset>
            </wp:positionV>
            <wp:extent cx="4321184" cy="3240000"/>
            <wp:effectExtent l="0" t="0" r="317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098CA" w14:textId="42E27651" w:rsidR="00601E4C" w:rsidRDefault="00601E4C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4E1E1B6" w14:textId="689CC640" w:rsidR="00601E4C" w:rsidRDefault="00601E4C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16E7BDC" w14:textId="67C8B3C0" w:rsidR="00601E4C" w:rsidRDefault="00601E4C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19A4B8E0" w14:textId="5F5520F8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5FDEC1C1" w14:textId="7FBBE605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6745702" w14:textId="183AD80C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247F028D" w14:textId="72F0B126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16C8ED54" w14:textId="1AF152E0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37052A93" w14:textId="5C3F2304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D2F3394" w14:textId="16DAC0E2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1266B5A" w14:textId="19F13FF4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572F2877" w14:textId="77777777" w:rsid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A7D4843" w14:textId="70B664D5" w:rsidR="00C93CFE" w:rsidRPr="00C93CFE" w:rsidRDefault="00C93CFE" w:rsidP="00C93CFE">
      <w:pPr>
        <w:spacing w:beforeLines="50" w:before="180" w:line="240" w:lineRule="exact"/>
        <w:ind w:firstLineChars="168" w:firstLine="470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花蓮分署設攤進行各項政令宣導，獲現場民眾熱情參與</w:t>
      </w:r>
    </w:p>
    <w:p w14:paraId="280646A1" w14:textId="4730393E" w:rsidR="00522EC8" w:rsidRDefault="00522EC8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2010DB76" w14:textId="41C012D6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009F74D6" w14:textId="0051E819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141BCF4" w14:textId="31FAD8FC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54EBE3FF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459559ED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6CA645F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4B725112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53288C9A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E6949B8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E19B98A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AA9A62A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25D922FE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A0DD5D1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6FBD80F9" w14:textId="2F63754A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1597777F" w14:textId="77777777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</w:p>
    <w:p w14:paraId="7F62FEAE" w14:textId="0B165CD0" w:rsidR="00C93CFE" w:rsidRDefault="00C93CFE" w:rsidP="00522EC8">
      <w:pPr>
        <w:spacing w:beforeLines="50" w:before="180" w:line="3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吉安鄉長游淑貞(左)一同響應政府政令推廣</w: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399B1A9C" wp14:editId="06446B0B">
            <wp:simplePos x="1476375" y="-2543175"/>
            <wp:positionH relativeFrom="margin">
              <wp:align>center</wp:align>
            </wp:positionH>
            <wp:positionV relativeFrom="margin">
              <wp:align>top</wp:align>
            </wp:positionV>
            <wp:extent cx="4321180" cy="3240000"/>
            <wp:effectExtent l="0" t="0" r="317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18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93CFE" w:rsidSect="00D058CF">
      <w:pgSz w:w="11906" w:h="16838"/>
      <w:pgMar w:top="851" w:right="1287" w:bottom="90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83817" w14:textId="77777777" w:rsidR="008B0E3E" w:rsidRDefault="008B0E3E">
      <w:r>
        <w:separator/>
      </w:r>
    </w:p>
  </w:endnote>
  <w:endnote w:type="continuationSeparator" w:id="0">
    <w:p w14:paraId="3756A29A" w14:textId="77777777" w:rsidR="008B0E3E" w:rsidRDefault="008B0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B42D3C" w14:textId="77777777" w:rsidR="008B0E3E" w:rsidRDefault="008B0E3E">
      <w:r>
        <w:separator/>
      </w:r>
    </w:p>
  </w:footnote>
  <w:footnote w:type="continuationSeparator" w:id="0">
    <w:p w14:paraId="14704B49" w14:textId="77777777" w:rsidR="008B0E3E" w:rsidRDefault="008B0E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844"/>
    <w:rsid w:val="00002BFD"/>
    <w:rsid w:val="00006F5D"/>
    <w:rsid w:val="000118E2"/>
    <w:rsid w:val="00027E0C"/>
    <w:rsid w:val="00042EFA"/>
    <w:rsid w:val="0004654D"/>
    <w:rsid w:val="00047E10"/>
    <w:rsid w:val="000637CE"/>
    <w:rsid w:val="00067A4E"/>
    <w:rsid w:val="00070ADF"/>
    <w:rsid w:val="00090844"/>
    <w:rsid w:val="000923C8"/>
    <w:rsid w:val="0009310D"/>
    <w:rsid w:val="000B3E15"/>
    <w:rsid w:val="000B6AD8"/>
    <w:rsid w:val="000D6117"/>
    <w:rsid w:val="000E0AB0"/>
    <w:rsid w:val="0011080B"/>
    <w:rsid w:val="00124B52"/>
    <w:rsid w:val="001312B8"/>
    <w:rsid w:val="00133153"/>
    <w:rsid w:val="00134153"/>
    <w:rsid w:val="00142630"/>
    <w:rsid w:val="00152505"/>
    <w:rsid w:val="00156F84"/>
    <w:rsid w:val="001614DE"/>
    <w:rsid w:val="001654CF"/>
    <w:rsid w:val="00187ABC"/>
    <w:rsid w:val="001A542E"/>
    <w:rsid w:val="001B4FAC"/>
    <w:rsid w:val="001B552D"/>
    <w:rsid w:val="001C3A92"/>
    <w:rsid w:val="001C42A9"/>
    <w:rsid w:val="001D3C80"/>
    <w:rsid w:val="001F1687"/>
    <w:rsid w:val="001F44CF"/>
    <w:rsid w:val="00213502"/>
    <w:rsid w:val="00215420"/>
    <w:rsid w:val="00220C32"/>
    <w:rsid w:val="00233CEA"/>
    <w:rsid w:val="00242232"/>
    <w:rsid w:val="002431EC"/>
    <w:rsid w:val="002437A0"/>
    <w:rsid w:val="0025044B"/>
    <w:rsid w:val="002578B0"/>
    <w:rsid w:val="00270AEC"/>
    <w:rsid w:val="00270F85"/>
    <w:rsid w:val="00275CCB"/>
    <w:rsid w:val="00281E13"/>
    <w:rsid w:val="002871C2"/>
    <w:rsid w:val="002A70F0"/>
    <w:rsid w:val="002B1DCF"/>
    <w:rsid w:val="002C455E"/>
    <w:rsid w:val="002D2A30"/>
    <w:rsid w:val="002D613D"/>
    <w:rsid w:val="002E65B7"/>
    <w:rsid w:val="003309E2"/>
    <w:rsid w:val="00337EA6"/>
    <w:rsid w:val="0034524D"/>
    <w:rsid w:val="003504E0"/>
    <w:rsid w:val="003534AC"/>
    <w:rsid w:val="00353E04"/>
    <w:rsid w:val="00357106"/>
    <w:rsid w:val="00364D80"/>
    <w:rsid w:val="00364EF9"/>
    <w:rsid w:val="00366E83"/>
    <w:rsid w:val="00380A87"/>
    <w:rsid w:val="00390043"/>
    <w:rsid w:val="00391C1D"/>
    <w:rsid w:val="003B0788"/>
    <w:rsid w:val="003C0B54"/>
    <w:rsid w:val="003D34A4"/>
    <w:rsid w:val="003E05A0"/>
    <w:rsid w:val="003E1102"/>
    <w:rsid w:val="003F476B"/>
    <w:rsid w:val="003F4A35"/>
    <w:rsid w:val="004046BD"/>
    <w:rsid w:val="00422345"/>
    <w:rsid w:val="00436881"/>
    <w:rsid w:val="00444B76"/>
    <w:rsid w:val="004537D5"/>
    <w:rsid w:val="00461CFC"/>
    <w:rsid w:val="004863C1"/>
    <w:rsid w:val="00495127"/>
    <w:rsid w:val="004A20F8"/>
    <w:rsid w:val="004A5E1D"/>
    <w:rsid w:val="004A770A"/>
    <w:rsid w:val="004B7040"/>
    <w:rsid w:val="004C7BBD"/>
    <w:rsid w:val="004F4E04"/>
    <w:rsid w:val="005064AC"/>
    <w:rsid w:val="00522EC8"/>
    <w:rsid w:val="00546F3F"/>
    <w:rsid w:val="0056350C"/>
    <w:rsid w:val="00566B3A"/>
    <w:rsid w:val="00566CF0"/>
    <w:rsid w:val="00572F9A"/>
    <w:rsid w:val="00575F3C"/>
    <w:rsid w:val="0058176E"/>
    <w:rsid w:val="00594651"/>
    <w:rsid w:val="00596A1A"/>
    <w:rsid w:val="005A1245"/>
    <w:rsid w:val="005A29ED"/>
    <w:rsid w:val="005B05AD"/>
    <w:rsid w:val="005C2017"/>
    <w:rsid w:val="005C66C8"/>
    <w:rsid w:val="005D7F81"/>
    <w:rsid w:val="005E67C9"/>
    <w:rsid w:val="005E6CA2"/>
    <w:rsid w:val="00601E4C"/>
    <w:rsid w:val="006072AF"/>
    <w:rsid w:val="00612D7A"/>
    <w:rsid w:val="00616E94"/>
    <w:rsid w:val="00630778"/>
    <w:rsid w:val="00631116"/>
    <w:rsid w:val="0067560A"/>
    <w:rsid w:val="00677BE9"/>
    <w:rsid w:val="006820D7"/>
    <w:rsid w:val="00690C9D"/>
    <w:rsid w:val="006921FA"/>
    <w:rsid w:val="00694EBF"/>
    <w:rsid w:val="006A7B01"/>
    <w:rsid w:val="006C745B"/>
    <w:rsid w:val="006C7C73"/>
    <w:rsid w:val="006D5225"/>
    <w:rsid w:val="006D544A"/>
    <w:rsid w:val="006D57BE"/>
    <w:rsid w:val="006E219A"/>
    <w:rsid w:val="00715C12"/>
    <w:rsid w:val="00715F43"/>
    <w:rsid w:val="007527C9"/>
    <w:rsid w:val="00754422"/>
    <w:rsid w:val="007602E9"/>
    <w:rsid w:val="00764D76"/>
    <w:rsid w:val="00771AF9"/>
    <w:rsid w:val="00773240"/>
    <w:rsid w:val="00774801"/>
    <w:rsid w:val="00781D9A"/>
    <w:rsid w:val="00784569"/>
    <w:rsid w:val="00787FAD"/>
    <w:rsid w:val="007A0182"/>
    <w:rsid w:val="007A0EFD"/>
    <w:rsid w:val="007B0C36"/>
    <w:rsid w:val="007D2EDA"/>
    <w:rsid w:val="007E39EA"/>
    <w:rsid w:val="007E73BB"/>
    <w:rsid w:val="00800804"/>
    <w:rsid w:val="008067C2"/>
    <w:rsid w:val="0081166A"/>
    <w:rsid w:val="00834C58"/>
    <w:rsid w:val="0085301D"/>
    <w:rsid w:val="008736CB"/>
    <w:rsid w:val="00874080"/>
    <w:rsid w:val="00874356"/>
    <w:rsid w:val="00884893"/>
    <w:rsid w:val="00884DB9"/>
    <w:rsid w:val="00890B10"/>
    <w:rsid w:val="008A17F3"/>
    <w:rsid w:val="008A63BC"/>
    <w:rsid w:val="008B0E3E"/>
    <w:rsid w:val="008B1306"/>
    <w:rsid w:val="008D7A41"/>
    <w:rsid w:val="008E0D03"/>
    <w:rsid w:val="008E1725"/>
    <w:rsid w:val="008F665F"/>
    <w:rsid w:val="00900A1C"/>
    <w:rsid w:val="00903A78"/>
    <w:rsid w:val="00915D95"/>
    <w:rsid w:val="009200EC"/>
    <w:rsid w:val="0093713C"/>
    <w:rsid w:val="00950798"/>
    <w:rsid w:val="0095244B"/>
    <w:rsid w:val="00952BDC"/>
    <w:rsid w:val="00955160"/>
    <w:rsid w:val="00955691"/>
    <w:rsid w:val="0096318B"/>
    <w:rsid w:val="00967A08"/>
    <w:rsid w:val="00971FCC"/>
    <w:rsid w:val="009808EC"/>
    <w:rsid w:val="009848E0"/>
    <w:rsid w:val="0099226A"/>
    <w:rsid w:val="009B2655"/>
    <w:rsid w:val="009B34B1"/>
    <w:rsid w:val="009D1730"/>
    <w:rsid w:val="009D1A10"/>
    <w:rsid w:val="009D36B6"/>
    <w:rsid w:val="009D7875"/>
    <w:rsid w:val="009E75A6"/>
    <w:rsid w:val="00A06DB4"/>
    <w:rsid w:val="00A07C54"/>
    <w:rsid w:val="00A10F5D"/>
    <w:rsid w:val="00A45756"/>
    <w:rsid w:val="00A577AD"/>
    <w:rsid w:val="00A622D4"/>
    <w:rsid w:val="00A71E40"/>
    <w:rsid w:val="00A77376"/>
    <w:rsid w:val="00A875D0"/>
    <w:rsid w:val="00A96DE2"/>
    <w:rsid w:val="00A97251"/>
    <w:rsid w:val="00AA16E8"/>
    <w:rsid w:val="00AA1789"/>
    <w:rsid w:val="00AA4B12"/>
    <w:rsid w:val="00AC7461"/>
    <w:rsid w:val="00AC7D0C"/>
    <w:rsid w:val="00AF3000"/>
    <w:rsid w:val="00B059E0"/>
    <w:rsid w:val="00B42B3C"/>
    <w:rsid w:val="00B65393"/>
    <w:rsid w:val="00B72F9C"/>
    <w:rsid w:val="00B93285"/>
    <w:rsid w:val="00BA33F2"/>
    <w:rsid w:val="00BA57AD"/>
    <w:rsid w:val="00BA5B6D"/>
    <w:rsid w:val="00BA6353"/>
    <w:rsid w:val="00BB3051"/>
    <w:rsid w:val="00BE7BDD"/>
    <w:rsid w:val="00BF34F2"/>
    <w:rsid w:val="00BF3F2D"/>
    <w:rsid w:val="00C256C7"/>
    <w:rsid w:val="00C3277B"/>
    <w:rsid w:val="00C62A58"/>
    <w:rsid w:val="00C754A4"/>
    <w:rsid w:val="00C75CC5"/>
    <w:rsid w:val="00C80D91"/>
    <w:rsid w:val="00C93CFE"/>
    <w:rsid w:val="00C96C5D"/>
    <w:rsid w:val="00CB0DFA"/>
    <w:rsid w:val="00CB2849"/>
    <w:rsid w:val="00CC1D7C"/>
    <w:rsid w:val="00CC3FB9"/>
    <w:rsid w:val="00CD3E7F"/>
    <w:rsid w:val="00CD4957"/>
    <w:rsid w:val="00CD59C8"/>
    <w:rsid w:val="00CD7590"/>
    <w:rsid w:val="00D03560"/>
    <w:rsid w:val="00D058CF"/>
    <w:rsid w:val="00D07F13"/>
    <w:rsid w:val="00D20B07"/>
    <w:rsid w:val="00D40C60"/>
    <w:rsid w:val="00D469B3"/>
    <w:rsid w:val="00D63806"/>
    <w:rsid w:val="00D63D3E"/>
    <w:rsid w:val="00D7404B"/>
    <w:rsid w:val="00D97FDC"/>
    <w:rsid w:val="00DA52FF"/>
    <w:rsid w:val="00DE3781"/>
    <w:rsid w:val="00E00467"/>
    <w:rsid w:val="00E05976"/>
    <w:rsid w:val="00E072B2"/>
    <w:rsid w:val="00E36AA6"/>
    <w:rsid w:val="00E53901"/>
    <w:rsid w:val="00E64133"/>
    <w:rsid w:val="00E9410C"/>
    <w:rsid w:val="00EA07FF"/>
    <w:rsid w:val="00EC5B75"/>
    <w:rsid w:val="00ED0D56"/>
    <w:rsid w:val="00ED699B"/>
    <w:rsid w:val="00EE2BCA"/>
    <w:rsid w:val="00EE7925"/>
    <w:rsid w:val="00EF53C4"/>
    <w:rsid w:val="00F020E9"/>
    <w:rsid w:val="00F02F59"/>
    <w:rsid w:val="00F07D9F"/>
    <w:rsid w:val="00F25701"/>
    <w:rsid w:val="00F30780"/>
    <w:rsid w:val="00F30ABF"/>
    <w:rsid w:val="00F31108"/>
    <w:rsid w:val="00F33EBE"/>
    <w:rsid w:val="00F345F2"/>
    <w:rsid w:val="00F455E8"/>
    <w:rsid w:val="00F4708F"/>
    <w:rsid w:val="00F65366"/>
    <w:rsid w:val="00F82258"/>
    <w:rsid w:val="00F92726"/>
    <w:rsid w:val="00FD3803"/>
    <w:rsid w:val="00FF31E3"/>
    <w:rsid w:val="00FF7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2B0B86"/>
  <w15:docId w15:val="{5B869DC3-C2E8-4B7A-9E7B-FB87DE10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84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630778"/>
    <w:rPr>
      <w:rFonts w:ascii="Arial" w:hAnsi="Arial"/>
      <w:sz w:val="18"/>
      <w:szCs w:val="18"/>
    </w:rPr>
  </w:style>
  <w:style w:type="paragraph" w:styleId="a4">
    <w:name w:val="head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6072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77480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basedOn w:val="a0"/>
    <w:uiPriority w:val="22"/>
    <w:qFormat/>
    <w:rsid w:val="007748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6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156</Words>
  <Characters>891</Characters>
  <Application>Microsoft Office Word</Application>
  <DocSecurity>0</DocSecurity>
  <Lines>7</Lines>
  <Paragraphs>2</Paragraphs>
  <ScaleCrop>false</ScaleCrop>
  <Company>pop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cat125</dc:creator>
  <cp:lastModifiedBy>詹玉祺</cp:lastModifiedBy>
  <cp:revision>5</cp:revision>
  <cp:lastPrinted>2021-03-17T03:48:00Z</cp:lastPrinted>
  <dcterms:created xsi:type="dcterms:W3CDTF">2025-09-30T02:27:00Z</dcterms:created>
  <dcterms:modified xsi:type="dcterms:W3CDTF">2025-09-30T08:24:00Z</dcterms:modified>
</cp:coreProperties>
</file>